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5647C" w14:textId="77777777" w:rsidR="006A1891" w:rsidRPr="008331AC" w:rsidRDefault="00F04EF4">
      <w:pPr>
        <w:jc w:val="center"/>
      </w:pPr>
      <w:r w:rsidRPr="008331AC">
        <w:rPr>
          <w:b/>
          <w:i/>
          <w:sz w:val="36"/>
          <w:szCs w:val="36"/>
        </w:rPr>
        <w:t>PÓSTERES</w:t>
      </w:r>
    </w:p>
    <w:p w14:paraId="432CB09B" w14:textId="591A54FA" w:rsidR="006A1891" w:rsidRPr="008331AC" w:rsidRDefault="006A1891">
      <w:pPr>
        <w:spacing w:line="240" w:lineRule="auto"/>
      </w:pPr>
    </w:p>
    <w:p w14:paraId="0876C233" w14:textId="77777777" w:rsidR="008331AC" w:rsidRPr="008331AC" w:rsidRDefault="008331AC" w:rsidP="008331AC">
      <w:pPr>
        <w:spacing w:line="240" w:lineRule="auto"/>
        <w:jc w:val="center"/>
        <w:rPr>
          <w:sz w:val="32"/>
          <w:szCs w:val="32"/>
          <w:u w:val="single"/>
        </w:rPr>
      </w:pPr>
      <w:r w:rsidRPr="008331AC">
        <w:rPr>
          <w:sz w:val="32"/>
          <w:szCs w:val="32"/>
          <w:u w:val="single"/>
        </w:rPr>
        <w:t>PAUTAS DE EDICIÓN</w:t>
      </w:r>
    </w:p>
    <w:p w14:paraId="22C568CA" w14:textId="0B2A1FD2" w:rsidR="008331AC" w:rsidRDefault="008331AC">
      <w:pPr>
        <w:spacing w:line="240" w:lineRule="auto"/>
      </w:pPr>
    </w:p>
    <w:p w14:paraId="3F65AD88" w14:textId="77777777" w:rsidR="008331AC" w:rsidRPr="008331AC" w:rsidRDefault="008331AC">
      <w:pPr>
        <w:spacing w:line="240" w:lineRule="auto"/>
      </w:pPr>
    </w:p>
    <w:p w14:paraId="247FEFB2" w14:textId="77777777" w:rsidR="006A1891" w:rsidRPr="008331AC" w:rsidRDefault="00F04EF4">
      <w:pPr>
        <w:numPr>
          <w:ilvl w:val="0"/>
          <w:numId w:val="4"/>
        </w:numPr>
        <w:spacing w:line="240" w:lineRule="auto"/>
      </w:pPr>
      <w:r w:rsidRPr="008331AC">
        <w:rPr>
          <w:b/>
          <w:i/>
        </w:rPr>
        <w:t>Estructura del Póster</w:t>
      </w:r>
      <w:r w:rsidRPr="008331AC">
        <w:t>:</w:t>
      </w:r>
    </w:p>
    <w:p w14:paraId="5B1B3AC8" w14:textId="77777777" w:rsidR="006A1891" w:rsidRPr="008331AC" w:rsidRDefault="006A1891">
      <w:pPr>
        <w:spacing w:line="240" w:lineRule="auto"/>
        <w:jc w:val="both"/>
      </w:pPr>
    </w:p>
    <w:p w14:paraId="3EAAF08F" w14:textId="77777777" w:rsidR="006A1891" w:rsidRPr="008331AC" w:rsidRDefault="00F04EF4">
      <w:pPr>
        <w:spacing w:line="240" w:lineRule="auto"/>
        <w:ind w:left="720"/>
        <w:jc w:val="both"/>
      </w:pPr>
      <w:r w:rsidRPr="008331AC">
        <w:t xml:space="preserve">El Congreso dispondrá de un espacio abierto, además de la plataforma, para que los/las inscritos puedan exponer el resumen sus trabajos científicos, académicos o profesionales. </w:t>
      </w:r>
    </w:p>
    <w:p w14:paraId="3EDB78FD" w14:textId="789FE157" w:rsidR="006A1891" w:rsidRPr="008331AC" w:rsidRDefault="00F04EF4">
      <w:pPr>
        <w:spacing w:line="240" w:lineRule="auto"/>
        <w:ind w:left="720"/>
        <w:jc w:val="both"/>
      </w:pPr>
      <w:r w:rsidRPr="008331AC">
        <w:t>Los/las congresistas que presenten pósteres, además de poder dar a conocer sus trabajos ante muchos profesionales pueden ver publicada su contribución en</w:t>
      </w:r>
      <w:r w:rsidR="008331AC" w:rsidRPr="008331AC">
        <w:t xml:space="preserve"> el</w:t>
      </w:r>
      <w:r w:rsidRPr="008331AC">
        <w:t xml:space="preserve"> Libro de Actas del Congreso, con ISBN y Depósito Legal independiente</w:t>
      </w:r>
    </w:p>
    <w:p w14:paraId="04BD4FFD" w14:textId="77777777" w:rsidR="006A1891" w:rsidRPr="008331AC" w:rsidRDefault="006A1891">
      <w:pPr>
        <w:spacing w:line="240" w:lineRule="auto"/>
        <w:ind w:left="720"/>
        <w:jc w:val="both"/>
      </w:pPr>
    </w:p>
    <w:p w14:paraId="6DB25AB9" w14:textId="77777777" w:rsidR="006A1891" w:rsidRPr="008331AC" w:rsidRDefault="006A1891">
      <w:pPr>
        <w:spacing w:line="240" w:lineRule="auto"/>
        <w:ind w:left="720"/>
        <w:jc w:val="both"/>
      </w:pPr>
    </w:p>
    <w:p w14:paraId="6E4F65CA" w14:textId="77777777" w:rsidR="006A1891" w:rsidRPr="008331AC" w:rsidRDefault="00F04EF4">
      <w:pPr>
        <w:spacing w:line="240" w:lineRule="auto"/>
        <w:ind w:left="720"/>
        <w:jc w:val="both"/>
        <w:rPr>
          <w:rFonts w:eastAsia="Helvetica Neue"/>
          <w:color w:val="333333"/>
          <w:sz w:val="21"/>
          <w:szCs w:val="21"/>
        </w:rPr>
      </w:pPr>
      <w:r w:rsidRPr="008331AC">
        <w:t xml:space="preserve">1.1. </w:t>
      </w:r>
      <w:r w:rsidRPr="008331AC">
        <w:rPr>
          <w:b/>
        </w:rPr>
        <w:t>Medidas</w:t>
      </w:r>
      <w:r w:rsidRPr="008331AC">
        <w:t xml:space="preserve">: </w:t>
      </w:r>
    </w:p>
    <w:p w14:paraId="7700D683" w14:textId="77777777" w:rsidR="006A1891" w:rsidRPr="008331AC" w:rsidRDefault="006A1891">
      <w:pPr>
        <w:spacing w:line="240" w:lineRule="auto"/>
        <w:ind w:left="720"/>
        <w:jc w:val="both"/>
        <w:rPr>
          <w:rFonts w:eastAsia="Helvetica Neue"/>
          <w:color w:val="333333"/>
          <w:sz w:val="21"/>
          <w:szCs w:val="21"/>
        </w:rPr>
      </w:pPr>
    </w:p>
    <w:p w14:paraId="76326196" w14:textId="77777777" w:rsidR="006A1891" w:rsidRPr="008331AC" w:rsidRDefault="00F04EF4">
      <w:pPr>
        <w:spacing w:line="240" w:lineRule="auto"/>
        <w:ind w:left="720"/>
        <w:jc w:val="both"/>
        <w:rPr>
          <w:rFonts w:eastAsia="Helvetica Neue"/>
          <w:color w:val="333333"/>
          <w:sz w:val="21"/>
          <w:szCs w:val="21"/>
        </w:rPr>
      </w:pPr>
      <w:r w:rsidRPr="008331AC">
        <w:rPr>
          <w:color w:val="222222"/>
          <w:highlight w:val="white"/>
        </w:rPr>
        <w:t xml:space="preserve">Escoge el diseño de la diapositiva en blanco, configura la página a través del menú Archivo/configurar página, escribiendo en los cuadros de medidas las siguientes: ancho 90 y alto 120 cm. Este es un tamaño estándar de </w:t>
      </w:r>
      <w:r w:rsidRPr="008331AC">
        <w:rPr>
          <w:b/>
          <w:color w:val="222222"/>
          <w:highlight w:val="white"/>
        </w:rPr>
        <w:t>cartel</w:t>
      </w:r>
      <w:r w:rsidRPr="008331AC">
        <w:rPr>
          <w:color w:val="222222"/>
          <w:highlight w:val="white"/>
        </w:rPr>
        <w:t xml:space="preserve"> en formato vertical. </w:t>
      </w:r>
    </w:p>
    <w:p w14:paraId="05D6BD65" w14:textId="77777777" w:rsidR="006A1891" w:rsidRPr="008331AC" w:rsidRDefault="006A1891">
      <w:pPr>
        <w:spacing w:line="240" w:lineRule="auto"/>
        <w:ind w:left="720"/>
        <w:rPr>
          <w:rFonts w:eastAsia="Helvetica Neue"/>
          <w:color w:val="333333"/>
          <w:sz w:val="21"/>
          <w:szCs w:val="21"/>
        </w:rPr>
      </w:pPr>
    </w:p>
    <w:p w14:paraId="1A2C6F96" w14:textId="77777777" w:rsidR="006A1891" w:rsidRPr="008331AC" w:rsidRDefault="006A1891">
      <w:pPr>
        <w:spacing w:line="240" w:lineRule="auto"/>
        <w:ind w:left="720"/>
        <w:rPr>
          <w:rFonts w:eastAsia="Helvetica Neue"/>
          <w:color w:val="333333"/>
          <w:sz w:val="21"/>
          <w:szCs w:val="21"/>
        </w:rPr>
      </w:pPr>
    </w:p>
    <w:p w14:paraId="35C18132" w14:textId="77777777" w:rsidR="006A1891" w:rsidRPr="008331AC" w:rsidRDefault="00F04EF4">
      <w:pPr>
        <w:spacing w:line="240" w:lineRule="auto"/>
        <w:ind w:left="720"/>
        <w:rPr>
          <w:b/>
          <w:highlight w:val="white"/>
        </w:rPr>
      </w:pPr>
      <w:r w:rsidRPr="008331AC">
        <w:rPr>
          <w:b/>
          <w:highlight w:val="white"/>
        </w:rPr>
        <w:t xml:space="preserve">1.2. Texto (resumen) que debe incluir el poster: </w:t>
      </w:r>
    </w:p>
    <w:p w14:paraId="5B861B60" w14:textId="77777777" w:rsidR="006A1891" w:rsidRPr="008331AC" w:rsidRDefault="006A1891">
      <w:pPr>
        <w:spacing w:line="240" w:lineRule="auto"/>
        <w:ind w:left="720"/>
        <w:rPr>
          <w:b/>
          <w:highlight w:val="white"/>
        </w:rPr>
      </w:pPr>
    </w:p>
    <w:p w14:paraId="42D52544" w14:textId="77777777" w:rsidR="006A1891" w:rsidRPr="008331AC" w:rsidRDefault="00F04EF4">
      <w:pPr>
        <w:numPr>
          <w:ilvl w:val="0"/>
          <w:numId w:val="5"/>
        </w:numPr>
        <w:spacing w:line="240" w:lineRule="auto"/>
        <w:rPr>
          <w:highlight w:val="white"/>
        </w:rPr>
      </w:pPr>
      <w:r w:rsidRPr="008331AC">
        <w:rPr>
          <w:highlight w:val="white"/>
        </w:rPr>
        <w:t>200-300 palabras con información general sobre el trabajo.</w:t>
      </w:r>
    </w:p>
    <w:p w14:paraId="0603710E" w14:textId="77777777" w:rsidR="006A1891" w:rsidRPr="008331AC" w:rsidRDefault="00F04EF4">
      <w:pPr>
        <w:numPr>
          <w:ilvl w:val="0"/>
          <w:numId w:val="5"/>
        </w:numPr>
        <w:spacing w:line="240" w:lineRule="auto"/>
        <w:rPr>
          <w:highlight w:val="white"/>
        </w:rPr>
      </w:pPr>
      <w:r w:rsidRPr="008331AC">
        <w:rPr>
          <w:highlight w:val="white"/>
        </w:rPr>
        <w:t>Estilo APA</w:t>
      </w:r>
    </w:p>
    <w:p w14:paraId="369860EE" w14:textId="77777777" w:rsidR="006A1891" w:rsidRPr="008331AC" w:rsidRDefault="006A1891">
      <w:pPr>
        <w:spacing w:line="240" w:lineRule="auto"/>
        <w:ind w:left="720"/>
      </w:pPr>
    </w:p>
    <w:p w14:paraId="0ECB5086" w14:textId="77777777" w:rsidR="006A1891" w:rsidRPr="008331AC" w:rsidRDefault="00F04EF4">
      <w:pPr>
        <w:spacing w:line="240" w:lineRule="auto"/>
        <w:ind w:left="720"/>
        <w:rPr>
          <w:b/>
          <w:highlight w:val="white"/>
        </w:rPr>
      </w:pPr>
      <w:r w:rsidRPr="008331AC">
        <w:rPr>
          <w:b/>
          <w:highlight w:val="white"/>
        </w:rPr>
        <w:t>1.3. Estructura del Póster:</w:t>
      </w:r>
    </w:p>
    <w:p w14:paraId="28DCD1CA" w14:textId="77777777" w:rsidR="006A1891" w:rsidRPr="008331AC" w:rsidRDefault="006A1891">
      <w:pPr>
        <w:spacing w:line="240" w:lineRule="auto"/>
        <w:ind w:left="720"/>
        <w:rPr>
          <w:b/>
          <w:highlight w:val="white"/>
        </w:rPr>
      </w:pPr>
    </w:p>
    <w:p w14:paraId="3A68F332" w14:textId="77777777" w:rsidR="006A1891" w:rsidRPr="008331AC" w:rsidRDefault="00F04EF4">
      <w:pPr>
        <w:numPr>
          <w:ilvl w:val="0"/>
          <w:numId w:val="1"/>
        </w:numPr>
        <w:spacing w:line="240" w:lineRule="auto"/>
        <w:jc w:val="both"/>
        <w:rPr>
          <w:highlight w:val="white"/>
        </w:rPr>
      </w:pPr>
      <w:r w:rsidRPr="008331AC">
        <w:rPr>
          <w:highlight w:val="white"/>
        </w:rPr>
        <w:t>Trabajos empíricos:</w:t>
      </w:r>
    </w:p>
    <w:p w14:paraId="6746A392" w14:textId="77777777" w:rsidR="006A1891" w:rsidRPr="008331AC" w:rsidRDefault="006A1891">
      <w:pPr>
        <w:spacing w:line="240" w:lineRule="auto"/>
        <w:jc w:val="both"/>
        <w:rPr>
          <w:highlight w:val="white"/>
        </w:rPr>
      </w:pPr>
    </w:p>
    <w:p w14:paraId="1BFE1326" w14:textId="77777777" w:rsidR="006A1891" w:rsidRPr="008331AC" w:rsidRDefault="00F04EF4">
      <w:pPr>
        <w:spacing w:line="240" w:lineRule="auto"/>
        <w:ind w:left="1440"/>
        <w:rPr>
          <w:highlight w:val="white"/>
        </w:rPr>
      </w:pPr>
      <w:r w:rsidRPr="008331AC">
        <w:rPr>
          <w:highlight w:val="white"/>
        </w:rPr>
        <w:t>1. Título</w:t>
      </w:r>
    </w:p>
    <w:p w14:paraId="7D315CFC" w14:textId="77777777" w:rsidR="006A1891" w:rsidRPr="008331AC" w:rsidRDefault="00F04EF4">
      <w:pPr>
        <w:spacing w:line="240" w:lineRule="auto"/>
        <w:ind w:left="1440"/>
        <w:rPr>
          <w:highlight w:val="white"/>
        </w:rPr>
      </w:pPr>
      <w:r w:rsidRPr="008331AC">
        <w:rPr>
          <w:highlight w:val="white"/>
        </w:rPr>
        <w:t>2. Autor(es).  Datos de identificación de autor(es) y centro de procedencia</w:t>
      </w:r>
    </w:p>
    <w:p w14:paraId="69C93AFC" w14:textId="77777777" w:rsidR="006A1891" w:rsidRPr="008331AC" w:rsidRDefault="00F04EF4">
      <w:pPr>
        <w:spacing w:line="240" w:lineRule="auto"/>
        <w:ind w:left="1440"/>
        <w:rPr>
          <w:highlight w:val="white"/>
        </w:rPr>
      </w:pPr>
      <w:r w:rsidRPr="008331AC">
        <w:rPr>
          <w:highlight w:val="white"/>
        </w:rPr>
        <w:t xml:space="preserve">3. </w:t>
      </w:r>
      <w:proofErr w:type="spellStart"/>
      <w:r w:rsidRPr="008331AC">
        <w:rPr>
          <w:highlight w:val="white"/>
        </w:rPr>
        <w:t>Abstract</w:t>
      </w:r>
      <w:proofErr w:type="spellEnd"/>
      <w:r w:rsidRPr="008331AC">
        <w:rPr>
          <w:highlight w:val="white"/>
        </w:rPr>
        <w:t>/Resumen (obligatorio en la lengua de la comunicación e inglés)</w:t>
      </w:r>
    </w:p>
    <w:p w14:paraId="67E8D719" w14:textId="77777777" w:rsidR="006A1891" w:rsidRPr="008331AC" w:rsidRDefault="00F04EF4">
      <w:pPr>
        <w:spacing w:line="240" w:lineRule="auto"/>
        <w:ind w:left="1440"/>
        <w:rPr>
          <w:highlight w:val="white"/>
        </w:rPr>
      </w:pPr>
      <w:r w:rsidRPr="008331AC">
        <w:rPr>
          <w:highlight w:val="white"/>
        </w:rPr>
        <w:t>4. Palabras clave (4-6)</w:t>
      </w:r>
    </w:p>
    <w:p w14:paraId="6A90B617" w14:textId="77777777" w:rsidR="006A1891" w:rsidRPr="008331AC" w:rsidRDefault="00F04EF4">
      <w:pPr>
        <w:spacing w:line="240" w:lineRule="auto"/>
        <w:ind w:left="1440"/>
        <w:rPr>
          <w:highlight w:val="white"/>
        </w:rPr>
      </w:pPr>
      <w:r w:rsidRPr="008331AC">
        <w:rPr>
          <w:highlight w:val="white"/>
        </w:rPr>
        <w:t>5. Introducción</w:t>
      </w:r>
    </w:p>
    <w:p w14:paraId="4CA692A8" w14:textId="77777777" w:rsidR="006A1891" w:rsidRPr="008331AC" w:rsidRDefault="00F04EF4">
      <w:pPr>
        <w:spacing w:line="240" w:lineRule="auto"/>
        <w:ind w:left="1440"/>
        <w:rPr>
          <w:highlight w:val="white"/>
        </w:rPr>
      </w:pPr>
      <w:r w:rsidRPr="008331AC">
        <w:rPr>
          <w:highlight w:val="white"/>
        </w:rPr>
        <w:t>6. Estado de la cuestión</w:t>
      </w:r>
    </w:p>
    <w:p w14:paraId="2D550C00" w14:textId="77777777" w:rsidR="006A1891" w:rsidRPr="008331AC" w:rsidRDefault="00F04EF4">
      <w:pPr>
        <w:spacing w:line="240" w:lineRule="auto"/>
        <w:ind w:left="1440"/>
        <w:rPr>
          <w:highlight w:val="white"/>
        </w:rPr>
      </w:pPr>
      <w:r w:rsidRPr="008331AC">
        <w:rPr>
          <w:highlight w:val="white"/>
        </w:rPr>
        <w:t>7. Objetivos de la investigación</w:t>
      </w:r>
    </w:p>
    <w:p w14:paraId="32BA3517" w14:textId="312957EE" w:rsidR="006A1891" w:rsidRPr="008331AC" w:rsidRDefault="00F04EF4">
      <w:pPr>
        <w:spacing w:line="240" w:lineRule="auto"/>
        <w:ind w:left="1440"/>
        <w:rPr>
          <w:highlight w:val="white"/>
        </w:rPr>
      </w:pPr>
      <w:r w:rsidRPr="008331AC">
        <w:rPr>
          <w:highlight w:val="white"/>
        </w:rPr>
        <w:t>8. Método (Muestra y/o participantes, Metodología y/o instrumentos utilizados, Procedimiento...)</w:t>
      </w:r>
    </w:p>
    <w:p w14:paraId="2C938C12" w14:textId="77777777" w:rsidR="006A1891" w:rsidRPr="008331AC" w:rsidRDefault="00F04EF4">
      <w:pPr>
        <w:spacing w:line="240" w:lineRule="auto"/>
        <w:ind w:left="1440"/>
        <w:rPr>
          <w:highlight w:val="white"/>
        </w:rPr>
      </w:pPr>
      <w:r w:rsidRPr="008331AC">
        <w:rPr>
          <w:highlight w:val="white"/>
        </w:rPr>
        <w:t>9. Resultados</w:t>
      </w:r>
    </w:p>
    <w:p w14:paraId="33716AC7" w14:textId="77777777" w:rsidR="006A1891" w:rsidRPr="008331AC" w:rsidRDefault="00F04EF4">
      <w:pPr>
        <w:spacing w:line="240" w:lineRule="auto"/>
        <w:ind w:left="1440"/>
        <w:rPr>
          <w:highlight w:val="white"/>
        </w:rPr>
      </w:pPr>
      <w:r w:rsidRPr="008331AC">
        <w:rPr>
          <w:highlight w:val="white"/>
        </w:rPr>
        <w:t>10. Discusión</w:t>
      </w:r>
    </w:p>
    <w:p w14:paraId="211A1EC6" w14:textId="77777777" w:rsidR="006A1891" w:rsidRPr="008331AC" w:rsidRDefault="00F04EF4">
      <w:pPr>
        <w:spacing w:line="240" w:lineRule="auto"/>
        <w:ind w:left="1440"/>
        <w:rPr>
          <w:highlight w:val="white"/>
        </w:rPr>
      </w:pPr>
      <w:r w:rsidRPr="008331AC">
        <w:rPr>
          <w:highlight w:val="white"/>
        </w:rPr>
        <w:t>11. Conclusiones</w:t>
      </w:r>
    </w:p>
    <w:p w14:paraId="021B5A8A" w14:textId="77777777" w:rsidR="006A1891" w:rsidRPr="008331AC" w:rsidRDefault="00F04EF4">
      <w:pPr>
        <w:spacing w:line="240" w:lineRule="auto"/>
        <w:ind w:left="1440"/>
        <w:rPr>
          <w:highlight w:val="white"/>
        </w:rPr>
      </w:pPr>
      <w:r w:rsidRPr="008331AC">
        <w:rPr>
          <w:highlight w:val="white"/>
        </w:rPr>
        <w:t>12. Referencias</w:t>
      </w:r>
    </w:p>
    <w:p w14:paraId="6E6D13FB" w14:textId="77777777" w:rsidR="006A1891" w:rsidRPr="008331AC" w:rsidRDefault="006A1891">
      <w:pPr>
        <w:spacing w:line="240" w:lineRule="auto"/>
        <w:jc w:val="both"/>
        <w:rPr>
          <w:highlight w:val="white"/>
        </w:rPr>
      </w:pPr>
    </w:p>
    <w:p w14:paraId="69A478B2" w14:textId="77777777" w:rsidR="006A1891" w:rsidRPr="008331AC" w:rsidRDefault="006A1891">
      <w:pPr>
        <w:spacing w:line="240" w:lineRule="auto"/>
        <w:jc w:val="both"/>
        <w:rPr>
          <w:highlight w:val="white"/>
        </w:rPr>
      </w:pPr>
    </w:p>
    <w:p w14:paraId="65B746D0" w14:textId="77777777" w:rsidR="006A1891" w:rsidRPr="008331AC" w:rsidRDefault="00F04EF4">
      <w:pPr>
        <w:numPr>
          <w:ilvl w:val="0"/>
          <w:numId w:val="1"/>
        </w:numPr>
        <w:spacing w:line="240" w:lineRule="auto"/>
        <w:jc w:val="both"/>
        <w:rPr>
          <w:highlight w:val="white"/>
        </w:rPr>
      </w:pPr>
      <w:r w:rsidRPr="008331AC">
        <w:rPr>
          <w:highlight w:val="white"/>
        </w:rPr>
        <w:t>Trabajos de revisión teórica:</w:t>
      </w:r>
    </w:p>
    <w:p w14:paraId="432486F5" w14:textId="77777777" w:rsidR="006A1891" w:rsidRPr="008331AC" w:rsidRDefault="006A1891">
      <w:pPr>
        <w:spacing w:line="240" w:lineRule="auto"/>
        <w:ind w:left="1440"/>
        <w:rPr>
          <w:highlight w:val="white"/>
        </w:rPr>
      </w:pPr>
    </w:p>
    <w:p w14:paraId="6B5A4655" w14:textId="77777777" w:rsidR="006A1891" w:rsidRPr="008331AC" w:rsidRDefault="00F04EF4">
      <w:pPr>
        <w:spacing w:line="240" w:lineRule="auto"/>
        <w:ind w:left="1440"/>
        <w:rPr>
          <w:highlight w:val="white"/>
        </w:rPr>
      </w:pPr>
      <w:r w:rsidRPr="008331AC">
        <w:rPr>
          <w:highlight w:val="white"/>
        </w:rPr>
        <w:t>1. Título.</w:t>
      </w:r>
    </w:p>
    <w:p w14:paraId="01492936" w14:textId="77777777" w:rsidR="006A1891" w:rsidRPr="008331AC" w:rsidRDefault="00F04EF4">
      <w:pPr>
        <w:spacing w:line="240" w:lineRule="auto"/>
        <w:ind w:left="1440"/>
        <w:rPr>
          <w:highlight w:val="white"/>
        </w:rPr>
      </w:pPr>
      <w:r w:rsidRPr="008331AC">
        <w:rPr>
          <w:highlight w:val="white"/>
        </w:rPr>
        <w:t>2. Autor(es), datos de identificación de autor(es) y centro de procedencia</w:t>
      </w:r>
    </w:p>
    <w:p w14:paraId="6EBEB9AE" w14:textId="77777777" w:rsidR="006A1891" w:rsidRPr="008331AC" w:rsidRDefault="00F04EF4">
      <w:pPr>
        <w:spacing w:line="240" w:lineRule="auto"/>
        <w:ind w:left="1440"/>
        <w:rPr>
          <w:highlight w:val="white"/>
        </w:rPr>
      </w:pPr>
      <w:r w:rsidRPr="008331AC">
        <w:rPr>
          <w:highlight w:val="white"/>
        </w:rPr>
        <w:t xml:space="preserve">3. </w:t>
      </w:r>
      <w:proofErr w:type="spellStart"/>
      <w:r w:rsidRPr="008331AC">
        <w:rPr>
          <w:highlight w:val="white"/>
        </w:rPr>
        <w:t>Abstract</w:t>
      </w:r>
      <w:proofErr w:type="spellEnd"/>
      <w:r w:rsidRPr="008331AC">
        <w:rPr>
          <w:highlight w:val="white"/>
        </w:rPr>
        <w:t>/Resumen (obligatorio en la lengua de la comunicación e inglés).</w:t>
      </w:r>
    </w:p>
    <w:p w14:paraId="25E649D7" w14:textId="77777777" w:rsidR="006A1891" w:rsidRPr="008331AC" w:rsidRDefault="00F04EF4">
      <w:pPr>
        <w:spacing w:line="240" w:lineRule="auto"/>
        <w:ind w:left="1440"/>
        <w:rPr>
          <w:highlight w:val="white"/>
        </w:rPr>
      </w:pPr>
      <w:r w:rsidRPr="008331AC">
        <w:rPr>
          <w:highlight w:val="white"/>
        </w:rPr>
        <w:t>4. Palabras clave (4-6)</w:t>
      </w:r>
    </w:p>
    <w:p w14:paraId="0EAB8544" w14:textId="1A1F10EB" w:rsidR="006A1891" w:rsidRPr="008331AC" w:rsidRDefault="00F04EF4">
      <w:pPr>
        <w:spacing w:line="240" w:lineRule="auto"/>
        <w:ind w:left="1440"/>
        <w:rPr>
          <w:highlight w:val="white"/>
        </w:rPr>
      </w:pPr>
      <w:r w:rsidRPr="008331AC">
        <w:rPr>
          <w:highlight w:val="white"/>
        </w:rPr>
        <w:t>5. Método (Bases de datos, descriptores, fórmulas de búsqueda...)</w:t>
      </w:r>
    </w:p>
    <w:p w14:paraId="6524321B" w14:textId="77777777" w:rsidR="006A1891" w:rsidRPr="008331AC" w:rsidRDefault="00F04EF4">
      <w:pPr>
        <w:spacing w:line="240" w:lineRule="auto"/>
        <w:ind w:left="1440"/>
        <w:rPr>
          <w:highlight w:val="white"/>
        </w:rPr>
      </w:pPr>
      <w:r w:rsidRPr="008331AC">
        <w:rPr>
          <w:highlight w:val="white"/>
        </w:rPr>
        <w:lastRenderedPageBreak/>
        <w:t>6. Resultados</w:t>
      </w:r>
    </w:p>
    <w:p w14:paraId="38A31CB0" w14:textId="77777777" w:rsidR="006A1891" w:rsidRPr="008331AC" w:rsidRDefault="00F04EF4">
      <w:pPr>
        <w:spacing w:line="240" w:lineRule="auto"/>
        <w:ind w:left="1440"/>
        <w:rPr>
          <w:highlight w:val="white"/>
        </w:rPr>
      </w:pPr>
      <w:r w:rsidRPr="008331AC">
        <w:rPr>
          <w:highlight w:val="white"/>
        </w:rPr>
        <w:t>7. Discusión.</w:t>
      </w:r>
    </w:p>
    <w:p w14:paraId="64904E79" w14:textId="77777777" w:rsidR="006A1891" w:rsidRPr="008331AC" w:rsidRDefault="00F04EF4">
      <w:pPr>
        <w:spacing w:line="240" w:lineRule="auto"/>
        <w:ind w:left="1440"/>
        <w:rPr>
          <w:highlight w:val="white"/>
        </w:rPr>
      </w:pPr>
      <w:r w:rsidRPr="008331AC">
        <w:rPr>
          <w:highlight w:val="white"/>
        </w:rPr>
        <w:t>8. Conclusiones.</w:t>
      </w:r>
    </w:p>
    <w:p w14:paraId="0F1F5D30" w14:textId="77777777" w:rsidR="006A1891" w:rsidRPr="008331AC" w:rsidRDefault="00F04EF4">
      <w:pPr>
        <w:spacing w:line="240" w:lineRule="auto"/>
        <w:ind w:left="1440"/>
        <w:rPr>
          <w:highlight w:val="white"/>
        </w:rPr>
      </w:pPr>
      <w:r w:rsidRPr="008331AC">
        <w:rPr>
          <w:highlight w:val="white"/>
        </w:rPr>
        <w:t>9. Referencias</w:t>
      </w:r>
    </w:p>
    <w:p w14:paraId="4146BD20" w14:textId="77777777" w:rsidR="006A1891" w:rsidRPr="008331AC" w:rsidRDefault="006A1891">
      <w:pPr>
        <w:spacing w:line="240" w:lineRule="auto"/>
      </w:pPr>
    </w:p>
    <w:p w14:paraId="51D2416D" w14:textId="77777777" w:rsidR="006A1891" w:rsidRPr="008331AC" w:rsidRDefault="006A1891">
      <w:pPr>
        <w:spacing w:line="240" w:lineRule="auto"/>
      </w:pPr>
    </w:p>
    <w:p w14:paraId="0A24D369" w14:textId="77777777" w:rsidR="006A1891" w:rsidRPr="008331AC" w:rsidRDefault="00F04EF4">
      <w:pPr>
        <w:numPr>
          <w:ilvl w:val="0"/>
          <w:numId w:val="1"/>
        </w:numPr>
        <w:spacing w:line="240" w:lineRule="auto"/>
        <w:jc w:val="both"/>
        <w:rPr>
          <w:highlight w:val="white"/>
        </w:rPr>
      </w:pPr>
      <w:r w:rsidRPr="008331AC">
        <w:rPr>
          <w:highlight w:val="white"/>
        </w:rPr>
        <w:t>Estudio de casos:</w:t>
      </w:r>
    </w:p>
    <w:p w14:paraId="41CF0A55" w14:textId="77777777" w:rsidR="006A1891" w:rsidRPr="008331AC" w:rsidRDefault="006A1891">
      <w:pPr>
        <w:spacing w:line="240" w:lineRule="auto"/>
        <w:ind w:left="1440"/>
        <w:jc w:val="both"/>
        <w:rPr>
          <w:highlight w:val="white"/>
        </w:rPr>
      </w:pPr>
    </w:p>
    <w:p w14:paraId="3ECC38A5" w14:textId="77777777" w:rsidR="006A1891" w:rsidRPr="008331AC" w:rsidRDefault="00F04EF4">
      <w:pPr>
        <w:spacing w:line="240" w:lineRule="auto"/>
        <w:ind w:left="1440"/>
        <w:rPr>
          <w:highlight w:val="white"/>
        </w:rPr>
      </w:pPr>
      <w:r w:rsidRPr="008331AC">
        <w:rPr>
          <w:highlight w:val="white"/>
        </w:rPr>
        <w:t>1. Título.</w:t>
      </w:r>
    </w:p>
    <w:p w14:paraId="3BA5DCA5" w14:textId="77777777" w:rsidR="006A1891" w:rsidRPr="008331AC" w:rsidRDefault="00F04EF4">
      <w:pPr>
        <w:spacing w:line="240" w:lineRule="auto"/>
        <w:ind w:left="1440"/>
        <w:rPr>
          <w:highlight w:val="white"/>
        </w:rPr>
      </w:pPr>
      <w:r w:rsidRPr="008331AC">
        <w:rPr>
          <w:highlight w:val="white"/>
        </w:rPr>
        <w:t>2. Autor(es), datos de identificación de autor(es) y centro de procedencia</w:t>
      </w:r>
    </w:p>
    <w:p w14:paraId="650E8373" w14:textId="77777777" w:rsidR="006A1891" w:rsidRPr="008331AC" w:rsidRDefault="00F04EF4">
      <w:pPr>
        <w:spacing w:line="240" w:lineRule="auto"/>
        <w:ind w:left="1440"/>
        <w:rPr>
          <w:highlight w:val="white"/>
        </w:rPr>
      </w:pPr>
      <w:r w:rsidRPr="008331AC">
        <w:rPr>
          <w:highlight w:val="white"/>
        </w:rPr>
        <w:t xml:space="preserve">3. </w:t>
      </w:r>
      <w:proofErr w:type="spellStart"/>
      <w:r w:rsidRPr="008331AC">
        <w:rPr>
          <w:highlight w:val="white"/>
        </w:rPr>
        <w:t>Abstract</w:t>
      </w:r>
      <w:proofErr w:type="spellEnd"/>
      <w:r w:rsidRPr="008331AC">
        <w:rPr>
          <w:highlight w:val="white"/>
        </w:rPr>
        <w:t>/Resumen (obligatorio en la lengua de la comunicación e inglés).</w:t>
      </w:r>
    </w:p>
    <w:p w14:paraId="78D5C6FD" w14:textId="77777777" w:rsidR="006A1891" w:rsidRPr="008331AC" w:rsidRDefault="00F04EF4">
      <w:pPr>
        <w:spacing w:line="240" w:lineRule="auto"/>
        <w:ind w:left="1440"/>
        <w:rPr>
          <w:highlight w:val="white"/>
        </w:rPr>
      </w:pPr>
      <w:r w:rsidRPr="008331AC">
        <w:rPr>
          <w:highlight w:val="white"/>
        </w:rPr>
        <w:t>4. Palabras clave (4-6)</w:t>
      </w:r>
    </w:p>
    <w:p w14:paraId="3C3FCD8C" w14:textId="77777777" w:rsidR="006A1891" w:rsidRPr="008331AC" w:rsidRDefault="00F04EF4">
      <w:pPr>
        <w:spacing w:line="240" w:lineRule="auto"/>
        <w:ind w:left="1440"/>
        <w:rPr>
          <w:highlight w:val="white"/>
        </w:rPr>
      </w:pPr>
      <w:r w:rsidRPr="008331AC">
        <w:rPr>
          <w:highlight w:val="white"/>
        </w:rPr>
        <w:t>5. Descripción breve del caso</w:t>
      </w:r>
    </w:p>
    <w:p w14:paraId="76BD5497" w14:textId="77777777" w:rsidR="006A1891" w:rsidRPr="008331AC" w:rsidRDefault="00F04EF4">
      <w:pPr>
        <w:spacing w:line="240" w:lineRule="auto"/>
        <w:ind w:left="1440"/>
        <w:rPr>
          <w:highlight w:val="white"/>
        </w:rPr>
      </w:pPr>
      <w:r w:rsidRPr="008331AC">
        <w:rPr>
          <w:highlight w:val="white"/>
        </w:rPr>
        <w:t>6. Proceso de evaluación</w:t>
      </w:r>
    </w:p>
    <w:p w14:paraId="586311CD" w14:textId="77777777" w:rsidR="006A1891" w:rsidRPr="008331AC" w:rsidRDefault="00F04EF4">
      <w:pPr>
        <w:spacing w:line="240" w:lineRule="auto"/>
        <w:ind w:left="1440"/>
        <w:rPr>
          <w:highlight w:val="white"/>
        </w:rPr>
      </w:pPr>
      <w:r w:rsidRPr="008331AC">
        <w:rPr>
          <w:highlight w:val="white"/>
        </w:rPr>
        <w:t>7. Diagnóstico</w:t>
      </w:r>
    </w:p>
    <w:p w14:paraId="6BAEC381" w14:textId="77777777" w:rsidR="006A1891" w:rsidRPr="008331AC" w:rsidRDefault="00F04EF4">
      <w:pPr>
        <w:spacing w:line="240" w:lineRule="auto"/>
        <w:ind w:left="1440"/>
        <w:rPr>
          <w:highlight w:val="white"/>
        </w:rPr>
      </w:pPr>
      <w:r w:rsidRPr="008331AC">
        <w:rPr>
          <w:highlight w:val="white"/>
        </w:rPr>
        <w:t>8. Juicio Clínico</w:t>
      </w:r>
    </w:p>
    <w:p w14:paraId="2A8F2A7E" w14:textId="77777777" w:rsidR="006A1891" w:rsidRPr="008331AC" w:rsidRDefault="00F04EF4">
      <w:pPr>
        <w:spacing w:line="240" w:lineRule="auto"/>
        <w:ind w:left="1440"/>
        <w:rPr>
          <w:highlight w:val="white"/>
        </w:rPr>
      </w:pPr>
      <w:r w:rsidRPr="008331AC">
        <w:rPr>
          <w:highlight w:val="white"/>
        </w:rPr>
        <w:t>9. Conclusiones</w:t>
      </w:r>
    </w:p>
    <w:p w14:paraId="515DFCB6" w14:textId="77777777" w:rsidR="006A1891" w:rsidRPr="008331AC" w:rsidRDefault="00F04EF4">
      <w:pPr>
        <w:spacing w:line="240" w:lineRule="auto"/>
        <w:ind w:left="1440"/>
        <w:rPr>
          <w:highlight w:val="white"/>
        </w:rPr>
      </w:pPr>
      <w:r w:rsidRPr="008331AC">
        <w:rPr>
          <w:highlight w:val="white"/>
        </w:rPr>
        <w:t>10. Referencias (APA)</w:t>
      </w:r>
    </w:p>
    <w:p w14:paraId="1DB4C343" w14:textId="77777777" w:rsidR="006A1891" w:rsidRPr="008331AC" w:rsidRDefault="006A1891">
      <w:pPr>
        <w:spacing w:line="240" w:lineRule="auto"/>
      </w:pPr>
    </w:p>
    <w:p w14:paraId="3AB39F75" w14:textId="77777777" w:rsidR="006A1891" w:rsidRPr="008331AC" w:rsidRDefault="006A1891">
      <w:pPr>
        <w:spacing w:line="240" w:lineRule="auto"/>
      </w:pPr>
    </w:p>
    <w:p w14:paraId="17F9153C" w14:textId="77777777" w:rsidR="006A1891" w:rsidRPr="008331AC" w:rsidRDefault="00F04EF4">
      <w:pPr>
        <w:spacing w:line="240" w:lineRule="auto"/>
        <w:ind w:firstLine="720"/>
      </w:pPr>
      <w:r w:rsidRPr="008331AC">
        <w:t>En los tres casos:</w:t>
      </w:r>
    </w:p>
    <w:p w14:paraId="49B06E72" w14:textId="77777777" w:rsidR="006A1891" w:rsidRPr="008331AC" w:rsidRDefault="00F04EF4">
      <w:pPr>
        <w:spacing w:line="240" w:lineRule="auto"/>
        <w:ind w:left="720"/>
        <w:jc w:val="both"/>
        <w:rPr>
          <w:highlight w:val="white"/>
        </w:rPr>
      </w:pPr>
      <w:r w:rsidRPr="008331AC">
        <w:rPr>
          <w:highlight w:val="white"/>
        </w:rPr>
        <w:t xml:space="preserve"> </w:t>
      </w:r>
    </w:p>
    <w:p w14:paraId="1089E87A" w14:textId="77777777" w:rsidR="006A1891" w:rsidRPr="008331AC" w:rsidRDefault="00F04EF4">
      <w:pPr>
        <w:numPr>
          <w:ilvl w:val="0"/>
          <w:numId w:val="2"/>
        </w:numPr>
        <w:spacing w:line="240" w:lineRule="auto"/>
        <w:jc w:val="both"/>
        <w:rPr>
          <w:highlight w:val="white"/>
        </w:rPr>
      </w:pPr>
      <w:r w:rsidRPr="008331AC">
        <w:rPr>
          <w:highlight w:val="white"/>
        </w:rPr>
        <w:t xml:space="preserve">Formato </w:t>
      </w:r>
      <w:proofErr w:type="spellStart"/>
      <w:r w:rsidRPr="008331AC">
        <w:rPr>
          <w:highlight w:val="white"/>
        </w:rPr>
        <w:t>Power</w:t>
      </w:r>
      <w:proofErr w:type="spellEnd"/>
      <w:r w:rsidRPr="008331AC">
        <w:rPr>
          <w:highlight w:val="white"/>
        </w:rPr>
        <w:t xml:space="preserve"> Point</w:t>
      </w:r>
    </w:p>
    <w:p w14:paraId="15A85ABA" w14:textId="77777777" w:rsidR="006A1891" w:rsidRPr="008331AC" w:rsidRDefault="00F04EF4">
      <w:pPr>
        <w:numPr>
          <w:ilvl w:val="0"/>
          <w:numId w:val="2"/>
        </w:numPr>
        <w:spacing w:line="240" w:lineRule="auto"/>
        <w:jc w:val="both"/>
        <w:rPr>
          <w:highlight w:val="white"/>
        </w:rPr>
      </w:pPr>
      <w:r w:rsidRPr="008331AC">
        <w:rPr>
          <w:highlight w:val="white"/>
        </w:rPr>
        <w:t>Título 100 puntos</w:t>
      </w:r>
    </w:p>
    <w:p w14:paraId="76AD5334" w14:textId="77777777" w:rsidR="006A1891" w:rsidRPr="008331AC" w:rsidRDefault="00F04EF4">
      <w:pPr>
        <w:numPr>
          <w:ilvl w:val="0"/>
          <w:numId w:val="2"/>
        </w:numPr>
        <w:spacing w:line="240" w:lineRule="auto"/>
        <w:jc w:val="both"/>
        <w:rPr>
          <w:highlight w:val="white"/>
        </w:rPr>
      </w:pPr>
      <w:r w:rsidRPr="008331AC">
        <w:rPr>
          <w:highlight w:val="white"/>
        </w:rPr>
        <w:t>Autores y sede: 80 puntos</w:t>
      </w:r>
    </w:p>
    <w:p w14:paraId="725DF696" w14:textId="1877D92D" w:rsidR="006A1891" w:rsidRPr="008331AC" w:rsidRDefault="00F04EF4">
      <w:pPr>
        <w:numPr>
          <w:ilvl w:val="0"/>
          <w:numId w:val="2"/>
        </w:numPr>
        <w:spacing w:line="240" w:lineRule="auto"/>
        <w:jc w:val="both"/>
        <w:rPr>
          <w:highlight w:val="white"/>
        </w:rPr>
      </w:pPr>
      <w:r w:rsidRPr="008331AC">
        <w:rPr>
          <w:highlight w:val="white"/>
        </w:rPr>
        <w:t>Títulos para antecedentes, objetivo</w:t>
      </w:r>
      <w:r w:rsidR="00344D3F">
        <w:rPr>
          <w:highlight w:val="white"/>
        </w:rPr>
        <w:t>s</w:t>
      </w:r>
      <w:r w:rsidRPr="008331AC">
        <w:rPr>
          <w:highlight w:val="white"/>
        </w:rPr>
        <w:t>... 60 puntos</w:t>
      </w:r>
    </w:p>
    <w:p w14:paraId="19C9CCB5" w14:textId="77777777" w:rsidR="006A1891" w:rsidRPr="008331AC" w:rsidRDefault="00F04EF4">
      <w:pPr>
        <w:numPr>
          <w:ilvl w:val="0"/>
          <w:numId w:val="2"/>
        </w:numPr>
        <w:spacing w:line="240" w:lineRule="auto"/>
        <w:jc w:val="both"/>
        <w:rPr>
          <w:highlight w:val="white"/>
        </w:rPr>
      </w:pPr>
      <w:r w:rsidRPr="008331AC">
        <w:rPr>
          <w:highlight w:val="white"/>
        </w:rPr>
        <w:t>Cuerpo del texto 40 puntos</w:t>
      </w:r>
    </w:p>
    <w:p w14:paraId="6DBF0B1A" w14:textId="77777777" w:rsidR="006A1891" w:rsidRPr="008331AC" w:rsidRDefault="00F04EF4">
      <w:pPr>
        <w:numPr>
          <w:ilvl w:val="0"/>
          <w:numId w:val="2"/>
        </w:numPr>
        <w:spacing w:line="240" w:lineRule="auto"/>
        <w:jc w:val="both"/>
        <w:rPr>
          <w:highlight w:val="white"/>
        </w:rPr>
      </w:pPr>
      <w:r w:rsidRPr="008331AC">
        <w:rPr>
          <w:highlight w:val="white"/>
        </w:rPr>
        <w:t>Notas de pie para fotografías y gráficos: 25 puntos</w:t>
      </w:r>
    </w:p>
    <w:p w14:paraId="5519CBFF" w14:textId="77777777" w:rsidR="006A1891" w:rsidRPr="008331AC" w:rsidRDefault="00F04EF4">
      <w:pPr>
        <w:numPr>
          <w:ilvl w:val="0"/>
          <w:numId w:val="2"/>
        </w:numPr>
        <w:spacing w:line="240" w:lineRule="auto"/>
        <w:jc w:val="both"/>
        <w:rPr>
          <w:highlight w:val="white"/>
        </w:rPr>
      </w:pPr>
      <w:r w:rsidRPr="008331AC">
        <w:rPr>
          <w:highlight w:val="white"/>
        </w:rPr>
        <w:t>Estilo APA</w:t>
      </w:r>
    </w:p>
    <w:p w14:paraId="59B3D0AC" w14:textId="77777777" w:rsidR="006A1891" w:rsidRPr="008331AC" w:rsidRDefault="006A1891">
      <w:pPr>
        <w:spacing w:line="240" w:lineRule="auto"/>
        <w:rPr>
          <w:b/>
          <w:highlight w:val="white"/>
        </w:rPr>
      </w:pPr>
    </w:p>
    <w:p w14:paraId="62594AEC" w14:textId="77777777" w:rsidR="006A1891" w:rsidRPr="008331AC" w:rsidRDefault="006A1891">
      <w:pPr>
        <w:spacing w:line="240" w:lineRule="auto"/>
        <w:ind w:left="720"/>
        <w:rPr>
          <w:b/>
          <w:highlight w:val="white"/>
        </w:rPr>
      </w:pPr>
    </w:p>
    <w:p w14:paraId="169C23EB" w14:textId="77777777" w:rsidR="006A1891" w:rsidRPr="008331AC" w:rsidRDefault="006A1891">
      <w:pPr>
        <w:spacing w:line="240" w:lineRule="auto"/>
        <w:ind w:left="720"/>
        <w:rPr>
          <w:b/>
          <w:highlight w:val="white"/>
        </w:rPr>
      </w:pPr>
    </w:p>
    <w:p w14:paraId="7F1A9C39" w14:textId="77777777" w:rsidR="006A1891" w:rsidRPr="008331AC" w:rsidRDefault="00F04EF4">
      <w:pPr>
        <w:numPr>
          <w:ilvl w:val="0"/>
          <w:numId w:val="4"/>
        </w:numPr>
        <w:spacing w:line="240" w:lineRule="auto"/>
      </w:pPr>
      <w:r w:rsidRPr="008331AC">
        <w:rPr>
          <w:b/>
          <w:i/>
        </w:rPr>
        <w:t>Publicaciones:</w:t>
      </w:r>
    </w:p>
    <w:p w14:paraId="3AE83D34" w14:textId="77777777" w:rsidR="006A1891" w:rsidRPr="008331AC" w:rsidRDefault="00F04EF4">
      <w:pPr>
        <w:spacing w:line="240" w:lineRule="auto"/>
      </w:pPr>
      <w:r w:rsidRPr="008331AC">
        <w:tab/>
      </w:r>
    </w:p>
    <w:p w14:paraId="7A80CF86" w14:textId="77777777" w:rsidR="006A1891" w:rsidRPr="008331AC" w:rsidRDefault="00F04EF4">
      <w:pPr>
        <w:spacing w:line="240" w:lineRule="auto"/>
      </w:pPr>
      <w:r w:rsidRPr="008331AC">
        <w:t>Los resúmenes de los Pósteres se publicarán en uno de los Libros de Actas del Congreso, con ISBN y Depósito Legal.</w:t>
      </w:r>
    </w:p>
    <w:p w14:paraId="3AA64D81" w14:textId="77777777" w:rsidR="006A1891" w:rsidRPr="008331AC" w:rsidRDefault="006A1891">
      <w:pPr>
        <w:spacing w:line="240" w:lineRule="auto"/>
      </w:pPr>
    </w:p>
    <w:p w14:paraId="18F8113A" w14:textId="77777777" w:rsidR="006A1891" w:rsidRPr="008331AC" w:rsidRDefault="006A1891">
      <w:pPr>
        <w:spacing w:line="240" w:lineRule="auto"/>
      </w:pPr>
    </w:p>
    <w:p w14:paraId="7FB99CDB" w14:textId="77777777" w:rsidR="006A1891" w:rsidRPr="008331AC" w:rsidRDefault="006A1891">
      <w:pPr>
        <w:spacing w:line="240" w:lineRule="auto"/>
      </w:pPr>
    </w:p>
    <w:p w14:paraId="0EC38602" w14:textId="77777777" w:rsidR="006A1891" w:rsidRPr="008331AC" w:rsidRDefault="00F04EF4">
      <w:pPr>
        <w:numPr>
          <w:ilvl w:val="0"/>
          <w:numId w:val="4"/>
        </w:numPr>
        <w:spacing w:line="240" w:lineRule="auto"/>
      </w:pPr>
      <w:r w:rsidRPr="008331AC">
        <w:rPr>
          <w:b/>
          <w:i/>
        </w:rPr>
        <w:t>Modalidades</w:t>
      </w:r>
      <w:r w:rsidRPr="008331AC">
        <w:t>:</w:t>
      </w:r>
    </w:p>
    <w:p w14:paraId="7DF8A55B" w14:textId="77777777" w:rsidR="006A1891" w:rsidRPr="008331AC" w:rsidRDefault="006A1891">
      <w:pPr>
        <w:spacing w:line="240" w:lineRule="auto"/>
      </w:pPr>
    </w:p>
    <w:p w14:paraId="46ECA1D3" w14:textId="77777777" w:rsidR="006A1891" w:rsidRPr="008331AC" w:rsidRDefault="00F04EF4">
      <w:pPr>
        <w:numPr>
          <w:ilvl w:val="0"/>
          <w:numId w:val="3"/>
        </w:numPr>
        <w:spacing w:after="160" w:line="240" w:lineRule="auto"/>
        <w:jc w:val="both"/>
      </w:pPr>
      <w:r w:rsidRPr="008331AC">
        <w:rPr>
          <w:rFonts w:eastAsia="Helvetica Neue"/>
          <w:b/>
          <w:color w:val="333333"/>
          <w:sz w:val="21"/>
          <w:szCs w:val="21"/>
        </w:rPr>
        <w:t>PRESENCIAL Y ON LINE:</w:t>
      </w:r>
    </w:p>
    <w:p w14:paraId="7F08E89A" w14:textId="77777777" w:rsidR="006A1891" w:rsidRPr="008331AC" w:rsidRDefault="006A1891">
      <w:pPr>
        <w:spacing w:after="160" w:line="240" w:lineRule="auto"/>
        <w:ind w:left="720"/>
        <w:jc w:val="both"/>
        <w:rPr>
          <w:rFonts w:eastAsia="Helvetica Neue"/>
          <w:b/>
          <w:color w:val="333333"/>
          <w:sz w:val="21"/>
          <w:szCs w:val="21"/>
        </w:rPr>
      </w:pPr>
    </w:p>
    <w:p w14:paraId="13D04AB1" w14:textId="77777777" w:rsidR="006A1891" w:rsidRPr="008331AC" w:rsidRDefault="00F04EF4">
      <w:pPr>
        <w:spacing w:after="160" w:line="240" w:lineRule="auto"/>
        <w:ind w:left="720"/>
        <w:jc w:val="both"/>
        <w:rPr>
          <w:rFonts w:eastAsia="Helvetica Neue"/>
          <w:color w:val="333333"/>
          <w:sz w:val="21"/>
          <w:szCs w:val="21"/>
        </w:rPr>
      </w:pPr>
      <w:r w:rsidRPr="008331AC">
        <w:rPr>
          <w:rFonts w:eastAsia="Helvetica Neue"/>
          <w:color w:val="333333"/>
          <w:sz w:val="21"/>
          <w:szCs w:val="21"/>
        </w:rPr>
        <w:t>Para participar en cualquiera de las dos modalidades es necesario enviar el PDF del Póster a través de la plataforma (web)</w:t>
      </w:r>
    </w:p>
    <w:p w14:paraId="58BE53ED" w14:textId="77777777" w:rsidR="006A1891" w:rsidRPr="008331AC" w:rsidRDefault="006A1891">
      <w:pPr>
        <w:spacing w:line="240" w:lineRule="auto"/>
      </w:pPr>
      <w:bookmarkStart w:id="0" w:name="_GoBack"/>
      <w:bookmarkEnd w:id="0"/>
    </w:p>
    <w:p w14:paraId="18A68CE2" w14:textId="77777777" w:rsidR="006A1891" w:rsidRPr="008331AC" w:rsidRDefault="006A1891">
      <w:pPr>
        <w:spacing w:line="240" w:lineRule="auto"/>
      </w:pPr>
    </w:p>
    <w:p w14:paraId="48776F27" w14:textId="77777777" w:rsidR="006A1891" w:rsidRPr="008331AC" w:rsidRDefault="00F04EF4">
      <w:pPr>
        <w:numPr>
          <w:ilvl w:val="0"/>
          <w:numId w:val="4"/>
        </w:numPr>
        <w:spacing w:line="240" w:lineRule="auto"/>
      </w:pPr>
      <w:r w:rsidRPr="008331AC">
        <w:rPr>
          <w:b/>
          <w:i/>
        </w:rPr>
        <w:t>Requisitos para el envío de Pósteres</w:t>
      </w:r>
      <w:r w:rsidRPr="008331AC">
        <w:t>:</w:t>
      </w:r>
    </w:p>
    <w:p w14:paraId="28EFF5B9" w14:textId="77777777" w:rsidR="006A1891" w:rsidRPr="008331AC" w:rsidRDefault="006A1891">
      <w:pPr>
        <w:shd w:val="clear" w:color="auto" w:fill="FFFFFF"/>
        <w:spacing w:after="160" w:line="240" w:lineRule="auto"/>
        <w:rPr>
          <w:rFonts w:eastAsia="Helvetica Neue"/>
          <w:color w:val="333333"/>
          <w:sz w:val="21"/>
          <w:szCs w:val="21"/>
        </w:rPr>
      </w:pPr>
    </w:p>
    <w:p w14:paraId="18B289C9" w14:textId="77777777" w:rsidR="006A1891" w:rsidRPr="008331AC" w:rsidRDefault="00F04EF4">
      <w:pPr>
        <w:shd w:val="clear" w:color="auto" w:fill="FFFFFF"/>
        <w:spacing w:after="160" w:line="240" w:lineRule="auto"/>
        <w:ind w:left="720"/>
        <w:rPr>
          <w:rFonts w:eastAsia="Helvetica Neue"/>
          <w:color w:val="333333"/>
          <w:sz w:val="21"/>
          <w:szCs w:val="21"/>
        </w:rPr>
      </w:pPr>
      <w:r w:rsidRPr="008331AC">
        <w:rPr>
          <w:rFonts w:eastAsia="Helvetica Neue"/>
          <w:color w:val="333333"/>
          <w:sz w:val="21"/>
          <w:szCs w:val="21"/>
        </w:rPr>
        <w:t xml:space="preserve">a. </w:t>
      </w:r>
      <w:r w:rsidRPr="008331AC">
        <w:rPr>
          <w:rFonts w:eastAsia="Helvetica Neue"/>
          <w:b/>
          <w:color w:val="333333"/>
          <w:sz w:val="21"/>
          <w:szCs w:val="21"/>
        </w:rPr>
        <w:t>Registrarse</w:t>
      </w:r>
      <w:r w:rsidRPr="008331AC">
        <w:rPr>
          <w:rFonts w:eastAsia="Helvetica Neue"/>
          <w:color w:val="333333"/>
          <w:sz w:val="21"/>
          <w:szCs w:val="21"/>
        </w:rPr>
        <w:t xml:space="preserve"> a través de la plataforma</w:t>
      </w:r>
    </w:p>
    <w:p w14:paraId="145C93C0" w14:textId="77777777" w:rsidR="006A1891" w:rsidRPr="008331AC" w:rsidRDefault="00F04EF4">
      <w:pPr>
        <w:shd w:val="clear" w:color="auto" w:fill="FFFFFF"/>
        <w:spacing w:after="160" w:line="240" w:lineRule="auto"/>
        <w:ind w:left="720"/>
        <w:rPr>
          <w:rFonts w:eastAsia="Helvetica Neue"/>
          <w:color w:val="333333"/>
          <w:sz w:val="21"/>
          <w:szCs w:val="21"/>
        </w:rPr>
      </w:pPr>
      <w:r w:rsidRPr="008331AC">
        <w:rPr>
          <w:rFonts w:eastAsia="Helvetica Neue"/>
          <w:color w:val="333333"/>
          <w:sz w:val="21"/>
          <w:szCs w:val="21"/>
        </w:rPr>
        <w:t xml:space="preserve">b. Que </w:t>
      </w:r>
      <w:r w:rsidRPr="008331AC">
        <w:rPr>
          <w:rFonts w:eastAsia="Helvetica Neue"/>
          <w:b/>
          <w:color w:val="333333"/>
          <w:sz w:val="21"/>
          <w:szCs w:val="21"/>
        </w:rPr>
        <w:t>todos los autores/as estén registrados</w:t>
      </w:r>
    </w:p>
    <w:p w14:paraId="42E27BED" w14:textId="77777777" w:rsidR="006A1891" w:rsidRPr="008331AC" w:rsidRDefault="006A1891">
      <w:pPr>
        <w:spacing w:line="240" w:lineRule="auto"/>
      </w:pPr>
    </w:p>
    <w:p w14:paraId="05B905AC" w14:textId="77777777" w:rsidR="006A1891" w:rsidRPr="008331AC" w:rsidRDefault="00F04EF4">
      <w:pPr>
        <w:numPr>
          <w:ilvl w:val="0"/>
          <w:numId w:val="4"/>
        </w:numPr>
        <w:spacing w:line="240" w:lineRule="auto"/>
      </w:pPr>
      <w:r w:rsidRPr="008331AC">
        <w:rPr>
          <w:b/>
          <w:i/>
        </w:rPr>
        <w:t>Destino de los resúmenes de los pósteres</w:t>
      </w:r>
      <w:r w:rsidRPr="008331AC">
        <w:t>:</w:t>
      </w:r>
    </w:p>
    <w:p w14:paraId="261B5168" w14:textId="77777777" w:rsidR="006A1891" w:rsidRPr="008331AC" w:rsidRDefault="006A1891">
      <w:pPr>
        <w:spacing w:line="240" w:lineRule="auto"/>
        <w:ind w:left="720"/>
      </w:pPr>
    </w:p>
    <w:p w14:paraId="010EC5EC" w14:textId="6F088087" w:rsidR="006A1891" w:rsidRPr="008331AC" w:rsidRDefault="00F04EF4">
      <w:pPr>
        <w:spacing w:after="160" w:line="240" w:lineRule="auto"/>
        <w:ind w:left="720"/>
        <w:jc w:val="both"/>
        <w:rPr>
          <w:rFonts w:eastAsia="Helvetica Neue"/>
          <w:color w:val="333333"/>
          <w:sz w:val="21"/>
          <w:szCs w:val="21"/>
        </w:rPr>
      </w:pPr>
      <w:r w:rsidRPr="008331AC">
        <w:rPr>
          <w:rFonts w:eastAsia="Helvetica Neue"/>
          <w:color w:val="333333"/>
          <w:sz w:val="21"/>
          <w:szCs w:val="21"/>
        </w:rPr>
        <w:t xml:space="preserve">El resumen de 200-300 palabras se publicará en </w:t>
      </w:r>
      <w:r>
        <w:rPr>
          <w:rFonts w:eastAsia="Helvetica Neue"/>
          <w:color w:val="333333"/>
          <w:sz w:val="21"/>
          <w:szCs w:val="21"/>
        </w:rPr>
        <w:t>el</w:t>
      </w:r>
      <w:r w:rsidRPr="008331AC">
        <w:rPr>
          <w:rFonts w:eastAsia="Helvetica Neue"/>
          <w:color w:val="333333"/>
          <w:sz w:val="21"/>
          <w:szCs w:val="21"/>
        </w:rPr>
        <w:t xml:space="preserve"> Libros de Actas del Congreso, con ISBN y Depósito Legal.</w:t>
      </w:r>
    </w:p>
    <w:p w14:paraId="2ECB989F" w14:textId="77777777" w:rsidR="006A1891" w:rsidRPr="008331AC" w:rsidRDefault="006A1891">
      <w:pPr>
        <w:spacing w:line="240" w:lineRule="auto"/>
        <w:ind w:left="720"/>
        <w:rPr>
          <w:rFonts w:eastAsia="Helvetica Neue"/>
          <w:b/>
          <w:i/>
          <w:color w:val="333333"/>
          <w:sz w:val="21"/>
          <w:szCs w:val="21"/>
        </w:rPr>
      </w:pPr>
    </w:p>
    <w:p w14:paraId="53AAD3D8" w14:textId="77777777" w:rsidR="006A1891" w:rsidRPr="008331AC" w:rsidRDefault="006A1891">
      <w:pPr>
        <w:spacing w:line="240" w:lineRule="auto"/>
        <w:ind w:left="720"/>
        <w:rPr>
          <w:rFonts w:eastAsia="Helvetica Neue"/>
          <w:b/>
          <w:i/>
          <w:color w:val="333333"/>
          <w:sz w:val="21"/>
          <w:szCs w:val="21"/>
        </w:rPr>
      </w:pPr>
    </w:p>
    <w:p w14:paraId="5B8DE0C4" w14:textId="77777777" w:rsidR="006A1891" w:rsidRPr="008331AC" w:rsidRDefault="00F04EF4">
      <w:pPr>
        <w:numPr>
          <w:ilvl w:val="0"/>
          <w:numId w:val="4"/>
        </w:numPr>
        <w:spacing w:line="240" w:lineRule="auto"/>
        <w:rPr>
          <w:b/>
          <w:i/>
        </w:rPr>
      </w:pPr>
      <w:r w:rsidRPr="008331AC">
        <w:rPr>
          <w:b/>
          <w:i/>
        </w:rPr>
        <w:t>Acreditaciones:</w:t>
      </w:r>
    </w:p>
    <w:p w14:paraId="6CF4B8E2" w14:textId="77777777" w:rsidR="006A1891" w:rsidRPr="008331AC" w:rsidRDefault="006A1891">
      <w:pPr>
        <w:spacing w:line="240" w:lineRule="auto"/>
      </w:pPr>
    </w:p>
    <w:p w14:paraId="0365B5B5" w14:textId="77777777" w:rsidR="006A1891" w:rsidRPr="008331AC" w:rsidRDefault="00F04EF4">
      <w:pPr>
        <w:numPr>
          <w:ilvl w:val="0"/>
          <w:numId w:val="6"/>
        </w:numPr>
        <w:spacing w:after="160" w:line="240" w:lineRule="auto"/>
        <w:jc w:val="both"/>
        <w:rPr>
          <w:rFonts w:eastAsia="Helvetica Neue"/>
          <w:color w:val="333333"/>
          <w:sz w:val="21"/>
          <w:szCs w:val="21"/>
        </w:rPr>
      </w:pPr>
      <w:r w:rsidRPr="008331AC">
        <w:rPr>
          <w:rFonts w:eastAsia="Helvetica Neue"/>
          <w:color w:val="333333"/>
          <w:sz w:val="21"/>
          <w:szCs w:val="21"/>
        </w:rPr>
        <w:t xml:space="preserve">Todos los autores/as del Póster, que estén matriculados, recibirán un Certificado de </w:t>
      </w:r>
      <w:r w:rsidRPr="008331AC">
        <w:rPr>
          <w:rFonts w:eastAsia="Helvetica Neue"/>
          <w:b/>
          <w:i/>
          <w:color w:val="333333"/>
          <w:sz w:val="21"/>
          <w:szCs w:val="21"/>
        </w:rPr>
        <w:t xml:space="preserve">Presentación de Comunicación Oral, tipo Póster, en Congreso Internacional, </w:t>
      </w:r>
      <w:r w:rsidRPr="008331AC">
        <w:rPr>
          <w:rFonts w:eastAsia="Helvetica Neue"/>
          <w:i/>
          <w:color w:val="333333"/>
          <w:sz w:val="21"/>
          <w:szCs w:val="21"/>
        </w:rPr>
        <w:t>con expresión del título del Póster.</w:t>
      </w:r>
    </w:p>
    <w:p w14:paraId="6FF8A11D" w14:textId="77777777" w:rsidR="006A1891" w:rsidRDefault="006A1891">
      <w:pPr>
        <w:spacing w:after="160" w:line="240" w:lineRule="auto"/>
        <w:jc w:val="both"/>
      </w:pPr>
    </w:p>
    <w:p w14:paraId="3049D6DD" w14:textId="77777777" w:rsidR="006A1891" w:rsidRDefault="006A1891">
      <w:pPr>
        <w:spacing w:line="240" w:lineRule="auto"/>
      </w:pPr>
    </w:p>
    <w:p w14:paraId="1BC4A38B" w14:textId="77777777" w:rsidR="006A1891" w:rsidRDefault="006A1891"/>
    <w:sectPr w:rsidR="006A189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00CFC"/>
    <w:multiLevelType w:val="multilevel"/>
    <w:tmpl w:val="9D5AFED6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240C5A"/>
    <w:multiLevelType w:val="multilevel"/>
    <w:tmpl w:val="16E6F4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DD04E14"/>
    <w:multiLevelType w:val="multilevel"/>
    <w:tmpl w:val="59FA1E1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03945F9"/>
    <w:multiLevelType w:val="multilevel"/>
    <w:tmpl w:val="5404A46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96B6E59"/>
    <w:multiLevelType w:val="multilevel"/>
    <w:tmpl w:val="33A8039C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D64AD2"/>
    <w:multiLevelType w:val="multilevel"/>
    <w:tmpl w:val="56FEA2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C2E44F4"/>
    <w:multiLevelType w:val="multilevel"/>
    <w:tmpl w:val="1BB8DA3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1891"/>
    <w:rsid w:val="00344D3F"/>
    <w:rsid w:val="006A1891"/>
    <w:rsid w:val="008331AC"/>
    <w:rsid w:val="00BB0581"/>
    <w:rsid w:val="00F0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971E"/>
  <w15:docId w15:val="{66013263-892E-4902-9C94-4490052E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Royen Padilla</cp:lastModifiedBy>
  <cp:revision>5</cp:revision>
  <dcterms:created xsi:type="dcterms:W3CDTF">2021-09-20T10:02:00Z</dcterms:created>
  <dcterms:modified xsi:type="dcterms:W3CDTF">2021-09-21T21:24:00Z</dcterms:modified>
</cp:coreProperties>
</file>